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842" w:rsidRPr="00EC1292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720842" w:rsidRPr="008E3428" w:rsidRDefault="0031775F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E3428">
        <w:rPr>
          <w:rFonts w:ascii="Times New Roman" w:hAnsi="Times New Roman"/>
          <w:b/>
          <w:bCs/>
        </w:rPr>
        <w:t>МУНИЦИПАЛЬНАЯ</w:t>
      </w:r>
      <w:r w:rsidR="00720842" w:rsidRPr="008E3428">
        <w:rPr>
          <w:rFonts w:ascii="Times New Roman" w:hAnsi="Times New Roman"/>
          <w:b/>
          <w:bCs/>
        </w:rPr>
        <w:t xml:space="preserve"> ПРОГРАММА</w:t>
      </w:r>
    </w:p>
    <w:p w:rsidR="00720842" w:rsidRPr="008E3428" w:rsidRDefault="008E3428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E3428">
        <w:rPr>
          <w:rFonts w:ascii="Times New Roman" w:hAnsi="Times New Roman"/>
          <w:b/>
          <w:bCs/>
        </w:rPr>
        <w:t>«</w:t>
      </w:r>
      <w:r w:rsidR="00720842" w:rsidRPr="008E3428">
        <w:rPr>
          <w:rFonts w:ascii="Times New Roman" w:hAnsi="Times New Roman"/>
          <w:b/>
          <w:bCs/>
        </w:rPr>
        <w:t>СОХРАНЕНИЕ И ИСПОЛЬЗОВАНИЕ ОБЪЕКТОВ КУЛЬТУРНОГО НАСЛЕДИЯ НА ТЕРРИТОРИИ</w:t>
      </w:r>
    </w:p>
    <w:p w:rsidR="00720842" w:rsidRPr="008E3428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E3428">
        <w:rPr>
          <w:rFonts w:ascii="Times New Roman" w:hAnsi="Times New Roman"/>
          <w:b/>
          <w:bCs/>
        </w:rPr>
        <w:t>ИЛ</w:t>
      </w:r>
      <w:r w:rsidR="008E3428" w:rsidRPr="008E3428">
        <w:rPr>
          <w:rFonts w:ascii="Times New Roman" w:hAnsi="Times New Roman"/>
          <w:b/>
          <w:bCs/>
        </w:rPr>
        <w:t>ОВЛИНСКОГО ГОРОДСКОГО ПОСЕЛЕНИЯ</w:t>
      </w:r>
      <w:r w:rsidRPr="008E3428">
        <w:rPr>
          <w:rFonts w:ascii="Times New Roman" w:hAnsi="Times New Roman"/>
          <w:b/>
          <w:bCs/>
        </w:rPr>
        <w:t xml:space="preserve"> </w:t>
      </w:r>
    </w:p>
    <w:p w:rsidR="00720842" w:rsidRDefault="0031775F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E3428">
        <w:rPr>
          <w:rFonts w:ascii="Times New Roman" w:hAnsi="Times New Roman"/>
          <w:b/>
          <w:bCs/>
        </w:rPr>
        <w:t>НА 201</w:t>
      </w:r>
      <w:r w:rsidR="0046192D" w:rsidRPr="008E3428">
        <w:rPr>
          <w:rFonts w:ascii="Times New Roman" w:hAnsi="Times New Roman"/>
          <w:b/>
          <w:bCs/>
        </w:rPr>
        <w:t>9</w:t>
      </w:r>
      <w:r w:rsidRPr="008E3428">
        <w:rPr>
          <w:rFonts w:ascii="Times New Roman" w:hAnsi="Times New Roman"/>
          <w:b/>
          <w:bCs/>
        </w:rPr>
        <w:t xml:space="preserve"> - 20</w:t>
      </w:r>
      <w:r w:rsidR="0046192D" w:rsidRPr="008E3428">
        <w:rPr>
          <w:rFonts w:ascii="Times New Roman" w:hAnsi="Times New Roman"/>
          <w:b/>
          <w:bCs/>
        </w:rPr>
        <w:t>25</w:t>
      </w:r>
      <w:r w:rsidR="00720842" w:rsidRPr="008E3428">
        <w:rPr>
          <w:rFonts w:ascii="Times New Roman" w:hAnsi="Times New Roman"/>
          <w:b/>
          <w:bCs/>
        </w:rPr>
        <w:t xml:space="preserve"> ГОДЫ</w:t>
      </w:r>
      <w:r w:rsidR="008E3428" w:rsidRPr="008E3428">
        <w:rPr>
          <w:rFonts w:ascii="Times New Roman" w:hAnsi="Times New Roman"/>
          <w:b/>
          <w:bCs/>
        </w:rPr>
        <w:t>»</w:t>
      </w:r>
    </w:p>
    <w:p w:rsidR="00066DD2" w:rsidRPr="00066DD2" w:rsidRDefault="00066DD2" w:rsidP="00066D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  <w:r w:rsidRPr="00066DD2">
        <w:rPr>
          <w:rFonts w:ascii="Times New Roman" w:hAnsi="Times New Roman"/>
          <w:bCs/>
        </w:rPr>
        <w:t>(с изменениями и дополнениями: постановление администрации Иловлинского городского поселения от 22.11.2018 №558, постановление администрации Иловлинского городского поселения от 18.12.2018 №699</w:t>
      </w:r>
      <w:r w:rsidR="00C110D4">
        <w:rPr>
          <w:rFonts w:ascii="Times New Roman" w:hAnsi="Times New Roman"/>
          <w:bCs/>
        </w:rPr>
        <w:t xml:space="preserve">, </w:t>
      </w:r>
      <w:r w:rsidR="00C110D4" w:rsidRPr="00066DD2">
        <w:rPr>
          <w:rFonts w:ascii="Times New Roman" w:hAnsi="Times New Roman"/>
          <w:bCs/>
        </w:rPr>
        <w:t>постановление администрации Иловлин</w:t>
      </w:r>
      <w:r w:rsidR="00C110D4">
        <w:rPr>
          <w:rFonts w:ascii="Times New Roman" w:hAnsi="Times New Roman"/>
          <w:bCs/>
        </w:rPr>
        <w:t>ского городского поселения от 03.09.2020 №327</w:t>
      </w:r>
      <w:r w:rsidR="00035F2A">
        <w:rPr>
          <w:rFonts w:ascii="Times New Roman" w:hAnsi="Times New Roman"/>
          <w:bCs/>
        </w:rPr>
        <w:t xml:space="preserve">, </w:t>
      </w:r>
      <w:r w:rsidR="00035F2A" w:rsidRPr="00066DD2">
        <w:rPr>
          <w:rFonts w:ascii="Times New Roman" w:hAnsi="Times New Roman"/>
          <w:bCs/>
        </w:rPr>
        <w:t>постановление администрации Иловлин</w:t>
      </w:r>
      <w:r w:rsidR="00035F2A">
        <w:rPr>
          <w:rFonts w:ascii="Times New Roman" w:hAnsi="Times New Roman"/>
          <w:bCs/>
        </w:rPr>
        <w:t>ского городского поселения от 28.09.2020 №381</w:t>
      </w:r>
      <w:r w:rsidR="001C6818">
        <w:rPr>
          <w:rFonts w:ascii="Times New Roman" w:hAnsi="Times New Roman"/>
          <w:bCs/>
        </w:rPr>
        <w:t xml:space="preserve">, </w:t>
      </w:r>
      <w:r w:rsidR="001C6818" w:rsidRPr="00066DD2">
        <w:rPr>
          <w:rFonts w:ascii="Times New Roman" w:hAnsi="Times New Roman"/>
          <w:bCs/>
        </w:rPr>
        <w:t>постановление администрации Иловлин</w:t>
      </w:r>
      <w:r w:rsidR="001C6818">
        <w:rPr>
          <w:rFonts w:ascii="Times New Roman" w:hAnsi="Times New Roman"/>
          <w:bCs/>
        </w:rPr>
        <w:t>ского городского поселения от 30.11.2020 №463</w:t>
      </w:r>
      <w:r w:rsidR="00414FDC">
        <w:rPr>
          <w:rFonts w:ascii="Times New Roman" w:hAnsi="Times New Roman"/>
          <w:bCs/>
        </w:rPr>
        <w:t xml:space="preserve">, </w:t>
      </w:r>
      <w:r w:rsidR="00414FDC" w:rsidRPr="00066DD2">
        <w:rPr>
          <w:rFonts w:ascii="Times New Roman" w:hAnsi="Times New Roman"/>
          <w:bCs/>
        </w:rPr>
        <w:t>постановление администрации Иловлин</w:t>
      </w:r>
      <w:r w:rsidR="00414FDC">
        <w:rPr>
          <w:rFonts w:ascii="Times New Roman" w:hAnsi="Times New Roman"/>
          <w:bCs/>
        </w:rPr>
        <w:t>ского городского поселения от 20.08.2021 №421</w:t>
      </w:r>
      <w:r w:rsidRPr="00066DD2">
        <w:rPr>
          <w:rFonts w:ascii="Times New Roman" w:hAnsi="Times New Roman"/>
          <w:bCs/>
        </w:rPr>
        <w:t xml:space="preserve">) </w:t>
      </w:r>
    </w:p>
    <w:p w:rsidR="00066DD2" w:rsidRPr="008E3428" w:rsidRDefault="00066DD2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720842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Паспорт</w:t>
      </w:r>
    </w:p>
    <w:p w:rsidR="008E3428" w:rsidRPr="008E3428" w:rsidRDefault="0031775F" w:rsidP="008E3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муниципальной</w:t>
      </w:r>
      <w:r w:rsidR="00720842" w:rsidRPr="008E3428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 </w:t>
      </w:r>
      <w:r w:rsidR="008E3428" w:rsidRPr="008E3428">
        <w:rPr>
          <w:rFonts w:ascii="Times New Roman" w:hAnsi="Times New Roman"/>
          <w:b/>
          <w:sz w:val="28"/>
          <w:szCs w:val="28"/>
        </w:rPr>
        <w:t>«</w:t>
      </w:r>
      <w:r w:rsidRPr="008E3428">
        <w:rPr>
          <w:rFonts w:ascii="Times New Roman" w:hAnsi="Times New Roman"/>
          <w:b/>
          <w:sz w:val="28"/>
          <w:szCs w:val="28"/>
        </w:rPr>
        <w:t>Сохранение и использование объек</w:t>
      </w:r>
      <w:r w:rsidR="008E3428" w:rsidRPr="008E3428">
        <w:rPr>
          <w:rFonts w:ascii="Times New Roman" w:hAnsi="Times New Roman"/>
          <w:b/>
          <w:sz w:val="28"/>
          <w:szCs w:val="28"/>
        </w:rPr>
        <w:t xml:space="preserve">тов культурного наследия на </w:t>
      </w:r>
      <w:r w:rsidRPr="008E3428">
        <w:rPr>
          <w:rFonts w:ascii="Times New Roman" w:hAnsi="Times New Roman"/>
          <w:b/>
          <w:sz w:val="28"/>
          <w:szCs w:val="28"/>
        </w:rPr>
        <w:t>территории Ил</w:t>
      </w:r>
      <w:r w:rsidR="008E3428" w:rsidRPr="008E3428">
        <w:rPr>
          <w:rFonts w:ascii="Times New Roman" w:hAnsi="Times New Roman"/>
          <w:b/>
          <w:sz w:val="28"/>
          <w:szCs w:val="28"/>
        </w:rPr>
        <w:t xml:space="preserve">овлинского городского поселения </w:t>
      </w:r>
      <w:r w:rsidR="000825C5" w:rsidRPr="008E3428">
        <w:rPr>
          <w:rFonts w:ascii="Times New Roman" w:hAnsi="Times New Roman"/>
          <w:b/>
          <w:sz w:val="28"/>
          <w:szCs w:val="28"/>
        </w:rPr>
        <w:t>на 2019 - 2025</w:t>
      </w:r>
      <w:r w:rsidRPr="008E3428">
        <w:rPr>
          <w:rFonts w:ascii="Times New Roman" w:hAnsi="Times New Roman"/>
          <w:b/>
          <w:sz w:val="28"/>
          <w:szCs w:val="28"/>
        </w:rPr>
        <w:t xml:space="preserve"> годы</w:t>
      </w:r>
      <w:r w:rsidR="008E3428" w:rsidRPr="008E3428">
        <w:rPr>
          <w:rFonts w:ascii="Times New Roman" w:hAnsi="Times New Roman"/>
          <w:b/>
          <w:sz w:val="28"/>
          <w:szCs w:val="28"/>
        </w:rPr>
        <w:t>»</w:t>
      </w:r>
    </w:p>
    <w:p w:rsidR="00720842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Наименование</w:t>
      </w:r>
      <w:r w:rsidR="0031775F" w:rsidRPr="008E3428">
        <w:rPr>
          <w:rFonts w:ascii="Times New Roman" w:hAnsi="Times New Roman"/>
          <w:sz w:val="28"/>
          <w:szCs w:val="28"/>
        </w:rPr>
        <w:t xml:space="preserve">                    -  муниципальная </w:t>
      </w:r>
      <w:r w:rsidRPr="008E3428">
        <w:rPr>
          <w:rFonts w:ascii="Times New Roman" w:hAnsi="Times New Roman"/>
          <w:sz w:val="28"/>
          <w:szCs w:val="28"/>
        </w:rPr>
        <w:t xml:space="preserve">программа </w:t>
      </w:r>
      <w:r w:rsidR="008E3428" w:rsidRPr="008E3428">
        <w:rPr>
          <w:rFonts w:ascii="Times New Roman" w:hAnsi="Times New Roman"/>
          <w:sz w:val="28"/>
          <w:szCs w:val="28"/>
        </w:rPr>
        <w:t>«</w:t>
      </w:r>
      <w:r w:rsidRPr="008E3428">
        <w:rPr>
          <w:rFonts w:ascii="Times New Roman" w:hAnsi="Times New Roman"/>
          <w:sz w:val="28"/>
          <w:szCs w:val="28"/>
        </w:rPr>
        <w:t>Сохранение и использование объектов культурного</w:t>
      </w:r>
    </w:p>
    <w:p w:rsidR="00720842" w:rsidRPr="008E3428" w:rsidRDefault="0031775F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3428">
        <w:rPr>
          <w:rFonts w:ascii="Times New Roman" w:hAnsi="Times New Roman"/>
          <w:b/>
          <w:sz w:val="28"/>
          <w:szCs w:val="28"/>
        </w:rPr>
        <w:t>муниципальн</w:t>
      </w:r>
      <w:r w:rsidR="008E3428">
        <w:rPr>
          <w:rFonts w:ascii="Times New Roman" w:hAnsi="Times New Roman"/>
          <w:b/>
          <w:sz w:val="28"/>
          <w:szCs w:val="28"/>
        </w:rPr>
        <w:t>ой</w:t>
      </w:r>
      <w:proofErr w:type="gramEnd"/>
      <w:r w:rsidR="008E3428">
        <w:rPr>
          <w:rFonts w:ascii="Times New Roman" w:hAnsi="Times New Roman"/>
          <w:b/>
          <w:sz w:val="28"/>
          <w:szCs w:val="28"/>
        </w:rPr>
        <w:t xml:space="preserve"> </w:t>
      </w:r>
      <w:r w:rsidR="00720842" w:rsidRPr="008E3428">
        <w:rPr>
          <w:rFonts w:ascii="Times New Roman" w:hAnsi="Times New Roman"/>
          <w:sz w:val="28"/>
          <w:szCs w:val="28"/>
        </w:rPr>
        <w:t xml:space="preserve"> </w:t>
      </w:r>
      <w:r w:rsidR="001143A8">
        <w:rPr>
          <w:rFonts w:ascii="Times New Roman" w:hAnsi="Times New Roman"/>
          <w:sz w:val="28"/>
          <w:szCs w:val="28"/>
        </w:rPr>
        <w:t xml:space="preserve">                  </w:t>
      </w:r>
      <w:r w:rsidR="00720842" w:rsidRPr="008E3428">
        <w:rPr>
          <w:rFonts w:ascii="Times New Roman" w:hAnsi="Times New Roman"/>
          <w:sz w:val="28"/>
          <w:szCs w:val="28"/>
        </w:rPr>
        <w:t>наследия на территории Иловлинского</w:t>
      </w:r>
      <w:r w:rsidR="008E3428" w:rsidRPr="008E3428"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="000825C5" w:rsidRPr="008E3428">
        <w:rPr>
          <w:rFonts w:ascii="Times New Roman" w:hAnsi="Times New Roman"/>
          <w:sz w:val="28"/>
          <w:szCs w:val="28"/>
        </w:rPr>
        <w:t xml:space="preserve"> на  2019  -  2025</w:t>
      </w:r>
      <w:r w:rsidR="00720842" w:rsidRPr="008E3428">
        <w:rPr>
          <w:rFonts w:ascii="Times New Roman" w:hAnsi="Times New Roman"/>
          <w:sz w:val="28"/>
          <w:szCs w:val="28"/>
        </w:rPr>
        <w:t xml:space="preserve">  годы</w:t>
      </w:r>
      <w:r w:rsidR="008E3428" w:rsidRPr="008E3428">
        <w:rPr>
          <w:rFonts w:ascii="Times New Roman" w:hAnsi="Times New Roman"/>
          <w:sz w:val="28"/>
          <w:szCs w:val="28"/>
        </w:rPr>
        <w:t>»</w:t>
      </w:r>
      <w:r w:rsidR="00720842" w:rsidRPr="008E3428">
        <w:rPr>
          <w:rFonts w:ascii="Times New Roman" w:hAnsi="Times New Roman"/>
          <w:sz w:val="28"/>
          <w:szCs w:val="28"/>
        </w:rPr>
        <w:t xml:space="preserve">.              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программы        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left="3119" w:hanging="3119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Муниципальный</w:t>
      </w:r>
      <w:r w:rsidRPr="008E3428">
        <w:rPr>
          <w:rFonts w:ascii="Times New Roman" w:hAnsi="Times New Roman"/>
          <w:sz w:val="28"/>
          <w:szCs w:val="28"/>
        </w:rPr>
        <w:t xml:space="preserve">          </w:t>
      </w:r>
      <w:r w:rsidR="008D7D5E">
        <w:rPr>
          <w:rFonts w:ascii="Times New Roman" w:hAnsi="Times New Roman"/>
          <w:sz w:val="28"/>
          <w:szCs w:val="28"/>
        </w:rPr>
        <w:t xml:space="preserve">   </w:t>
      </w:r>
      <w:r w:rsidRPr="008E3428">
        <w:rPr>
          <w:rFonts w:ascii="Times New Roman" w:hAnsi="Times New Roman"/>
          <w:sz w:val="28"/>
          <w:szCs w:val="28"/>
        </w:rPr>
        <w:t xml:space="preserve"> - Администрация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заказчик</w:t>
      </w:r>
      <w:r w:rsidRPr="008E3428">
        <w:rPr>
          <w:rFonts w:ascii="Times New Roman" w:hAnsi="Times New Roman"/>
          <w:sz w:val="28"/>
          <w:szCs w:val="28"/>
        </w:rPr>
        <w:t>-</w:t>
      </w:r>
      <w:r w:rsidRPr="008E3428">
        <w:rPr>
          <w:rFonts w:ascii="Times New Roman" w:hAnsi="Times New Roman"/>
          <w:b/>
          <w:sz w:val="28"/>
          <w:szCs w:val="28"/>
        </w:rPr>
        <w:t xml:space="preserve">координатор      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5D38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Цели и задачи</w:t>
      </w:r>
      <w:r w:rsidR="001143A8">
        <w:rPr>
          <w:rFonts w:ascii="Times New Roman" w:hAnsi="Times New Roman"/>
          <w:b/>
          <w:sz w:val="28"/>
          <w:szCs w:val="28"/>
        </w:rPr>
        <w:t xml:space="preserve"> </w:t>
      </w:r>
      <w:r w:rsidRPr="008E3428">
        <w:rPr>
          <w:rFonts w:ascii="Times New Roman" w:hAnsi="Times New Roman"/>
          <w:b/>
          <w:sz w:val="28"/>
          <w:szCs w:val="28"/>
        </w:rPr>
        <w:t>программы:</w:t>
      </w:r>
    </w:p>
    <w:p w:rsidR="005B5D38" w:rsidRPr="008D7D5E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7D5E">
        <w:rPr>
          <w:rFonts w:ascii="Times New Roman" w:hAnsi="Times New Roman"/>
          <w:b/>
          <w:sz w:val="28"/>
          <w:szCs w:val="28"/>
        </w:rPr>
        <w:t>Цель Программы:</w:t>
      </w:r>
    </w:p>
    <w:p w:rsidR="005B5D38" w:rsidRPr="008E3428" w:rsidRDefault="008D7D5E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охранных </w:t>
      </w:r>
      <w:r w:rsidR="005B5D38" w:rsidRPr="008E3428">
        <w:rPr>
          <w:rFonts w:ascii="Times New Roman" w:hAnsi="Times New Roman"/>
          <w:sz w:val="28"/>
          <w:szCs w:val="28"/>
        </w:rPr>
        <w:t>мероприятий,</w:t>
      </w:r>
      <w:r>
        <w:rPr>
          <w:rFonts w:ascii="Times New Roman" w:hAnsi="Times New Roman"/>
          <w:sz w:val="28"/>
          <w:szCs w:val="28"/>
        </w:rPr>
        <w:t xml:space="preserve"> направленных   на   сохранение </w:t>
      </w:r>
      <w:r w:rsidR="005B5D38" w:rsidRPr="008E3428">
        <w:rPr>
          <w:rFonts w:ascii="Times New Roman" w:hAnsi="Times New Roman"/>
          <w:sz w:val="28"/>
          <w:szCs w:val="28"/>
        </w:rPr>
        <w:t>недвижимых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5B5D38" w:rsidRPr="008E3428">
        <w:rPr>
          <w:rFonts w:ascii="Times New Roman" w:hAnsi="Times New Roman"/>
          <w:sz w:val="28"/>
          <w:szCs w:val="28"/>
        </w:rPr>
        <w:t>объектов   историко-культурног</w:t>
      </w:r>
      <w:r>
        <w:rPr>
          <w:rFonts w:ascii="Times New Roman" w:hAnsi="Times New Roman"/>
          <w:sz w:val="28"/>
          <w:szCs w:val="28"/>
        </w:rPr>
        <w:t xml:space="preserve">о </w:t>
      </w:r>
      <w:r w:rsidR="005B5D38" w:rsidRPr="008E3428">
        <w:rPr>
          <w:rFonts w:ascii="Times New Roman" w:hAnsi="Times New Roman"/>
          <w:sz w:val="28"/>
          <w:szCs w:val="28"/>
        </w:rPr>
        <w:t>наследия на территории Иловлинского городского поселения.</w:t>
      </w:r>
    </w:p>
    <w:p w:rsidR="005B5D38" w:rsidRPr="008D7D5E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7D5E">
        <w:rPr>
          <w:rFonts w:ascii="Times New Roman" w:hAnsi="Times New Roman"/>
          <w:b/>
          <w:sz w:val="28"/>
          <w:szCs w:val="28"/>
        </w:rPr>
        <w:t>Задачи Программы:</w:t>
      </w:r>
    </w:p>
    <w:p w:rsidR="005B5D38" w:rsidRPr="008E3428" w:rsidRDefault="008D7D5E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Паспортизация и обеспечение государственного учета памятников истории культуры на </w:t>
      </w:r>
      <w:r w:rsidR="005B5D38" w:rsidRPr="008E3428">
        <w:rPr>
          <w:rFonts w:ascii="Times New Roman" w:hAnsi="Times New Roman"/>
          <w:sz w:val="28"/>
          <w:szCs w:val="28"/>
        </w:rPr>
        <w:t>территории     Иловлинского городского поселения.</w:t>
      </w:r>
    </w:p>
    <w:p w:rsidR="005B5D38" w:rsidRPr="008E3428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Организация  мониторинговых  наблюдений засостоянием  памятников  истории и культуры.</w:t>
      </w:r>
    </w:p>
    <w:p w:rsidR="005B5D38" w:rsidRPr="008E3428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Определение границособо   охраняемых     историко-культурныхтерриторий.</w:t>
      </w:r>
    </w:p>
    <w:p w:rsidR="005B5D38" w:rsidRPr="008E3428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lastRenderedPageBreak/>
        <w:t xml:space="preserve">Сохранение   и  </w:t>
      </w:r>
      <w:proofErr w:type="spellStart"/>
      <w:r w:rsidRPr="008E3428">
        <w:rPr>
          <w:rFonts w:ascii="Times New Roman" w:hAnsi="Times New Roman"/>
          <w:sz w:val="28"/>
          <w:szCs w:val="28"/>
        </w:rPr>
        <w:t>музеефикация</w:t>
      </w:r>
      <w:proofErr w:type="spellEnd"/>
      <w:r w:rsidRPr="008E3428">
        <w:rPr>
          <w:rFonts w:ascii="Times New Roman" w:hAnsi="Times New Roman"/>
          <w:sz w:val="28"/>
          <w:szCs w:val="28"/>
        </w:rPr>
        <w:t xml:space="preserve"> на территории Иловлинского городского поселения  особо   ценных объектов историко-культурного наследия.</w:t>
      </w:r>
    </w:p>
    <w:p w:rsidR="005B5D38" w:rsidRPr="008E3428" w:rsidRDefault="005B5D38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Организация          и          проведениемероприятий, направленных на сохранение,  использование и пропаганду объектов культурного наследия.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Сроки реализации        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Программы  </w:t>
      </w:r>
      <w:r w:rsidR="00317BBE" w:rsidRPr="008E3428">
        <w:rPr>
          <w:rFonts w:ascii="Times New Roman" w:hAnsi="Times New Roman"/>
          <w:sz w:val="28"/>
          <w:szCs w:val="28"/>
        </w:rPr>
        <w:t xml:space="preserve">            2019</w:t>
      </w:r>
      <w:r w:rsidRPr="008E3428">
        <w:rPr>
          <w:rFonts w:ascii="Times New Roman" w:hAnsi="Times New Roman"/>
          <w:sz w:val="28"/>
          <w:szCs w:val="28"/>
        </w:rPr>
        <w:t>-</w:t>
      </w:r>
      <w:r w:rsidR="00317BBE" w:rsidRPr="008E3428">
        <w:rPr>
          <w:rFonts w:ascii="Times New Roman" w:hAnsi="Times New Roman"/>
          <w:sz w:val="28"/>
          <w:szCs w:val="28"/>
        </w:rPr>
        <w:t xml:space="preserve"> 2025</w:t>
      </w:r>
      <w:r w:rsidRPr="008E3428">
        <w:rPr>
          <w:rFonts w:ascii="Times New Roman" w:hAnsi="Times New Roman"/>
          <w:sz w:val="28"/>
          <w:szCs w:val="28"/>
        </w:rPr>
        <w:t xml:space="preserve"> годы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Перечень основных</w:t>
      </w:r>
      <w:r w:rsidRPr="008E3428">
        <w:rPr>
          <w:rFonts w:ascii="Times New Roman" w:hAnsi="Times New Roman"/>
          <w:sz w:val="28"/>
          <w:szCs w:val="28"/>
        </w:rPr>
        <w:t xml:space="preserve">  </w:t>
      </w:r>
      <w:r w:rsidR="008E3428">
        <w:rPr>
          <w:rFonts w:ascii="Times New Roman" w:hAnsi="Times New Roman"/>
          <w:sz w:val="28"/>
          <w:szCs w:val="28"/>
        </w:rPr>
        <w:t xml:space="preserve">    </w:t>
      </w:r>
      <w:r w:rsidRPr="008E3428">
        <w:rPr>
          <w:rFonts w:ascii="Times New Roman" w:hAnsi="Times New Roman"/>
          <w:sz w:val="28"/>
          <w:szCs w:val="28"/>
        </w:rPr>
        <w:t xml:space="preserve">  - Сохранение   особо     ценных     объектов</w:t>
      </w:r>
      <w:r w:rsidR="00F56C1E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историко-культурного</w:t>
      </w:r>
      <w:r w:rsidR="00F56C1E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наследия;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left="3261" w:hanging="3261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3428">
        <w:rPr>
          <w:rFonts w:ascii="Times New Roman" w:hAnsi="Times New Roman"/>
          <w:b/>
          <w:sz w:val="28"/>
          <w:szCs w:val="28"/>
        </w:rPr>
        <w:t>мероприятий</w:t>
      </w:r>
      <w:proofErr w:type="gramEnd"/>
      <w:r w:rsidR="008D7D5E">
        <w:rPr>
          <w:rFonts w:ascii="Times New Roman" w:hAnsi="Times New Roman"/>
          <w:sz w:val="28"/>
          <w:szCs w:val="28"/>
        </w:rPr>
        <w:t xml:space="preserve">           - </w:t>
      </w:r>
      <w:r w:rsidRPr="008E3428">
        <w:rPr>
          <w:rFonts w:ascii="Times New Roman" w:hAnsi="Times New Roman"/>
          <w:sz w:val="28"/>
          <w:szCs w:val="28"/>
        </w:rPr>
        <w:t xml:space="preserve">Проведение мероприятий,  направленных  на сохранение и рациональное  использование </w:t>
      </w:r>
      <w:r w:rsidR="008E3428">
        <w:rPr>
          <w:rFonts w:ascii="Times New Roman" w:hAnsi="Times New Roman"/>
          <w:sz w:val="28"/>
          <w:szCs w:val="28"/>
        </w:rPr>
        <w:t xml:space="preserve">     </w:t>
      </w:r>
      <w:r w:rsidRPr="008E3428">
        <w:rPr>
          <w:rFonts w:ascii="Times New Roman" w:hAnsi="Times New Roman"/>
          <w:sz w:val="28"/>
          <w:szCs w:val="28"/>
        </w:rPr>
        <w:t>историко-культурного</w:t>
      </w:r>
      <w:r w:rsidR="008E3428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 xml:space="preserve">наследия;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left="3119" w:hanging="3119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8E3428">
        <w:rPr>
          <w:rFonts w:ascii="Times New Roman" w:hAnsi="Times New Roman"/>
          <w:sz w:val="28"/>
          <w:szCs w:val="28"/>
        </w:rPr>
        <w:t xml:space="preserve"> </w:t>
      </w:r>
      <w:r w:rsidR="008D7D5E">
        <w:rPr>
          <w:rFonts w:ascii="Times New Roman" w:hAnsi="Times New Roman"/>
          <w:sz w:val="28"/>
          <w:szCs w:val="28"/>
        </w:rPr>
        <w:t xml:space="preserve">   </w:t>
      </w:r>
      <w:r w:rsidR="008E3428">
        <w:rPr>
          <w:rFonts w:ascii="Times New Roman" w:hAnsi="Times New Roman"/>
          <w:sz w:val="28"/>
          <w:szCs w:val="28"/>
        </w:rPr>
        <w:t xml:space="preserve"> </w:t>
      </w:r>
      <w:r w:rsidR="008D7D5E">
        <w:rPr>
          <w:rFonts w:ascii="Times New Roman" w:hAnsi="Times New Roman"/>
          <w:sz w:val="28"/>
          <w:szCs w:val="28"/>
        </w:rPr>
        <w:t>- П</w:t>
      </w:r>
      <w:r w:rsidRPr="008E3428">
        <w:rPr>
          <w:rFonts w:ascii="Times New Roman" w:hAnsi="Times New Roman"/>
          <w:sz w:val="28"/>
          <w:szCs w:val="28"/>
        </w:rPr>
        <w:t>олучение     информации   о     состоянии</w:t>
      </w:r>
      <w:r w:rsidR="008D7D5E">
        <w:rPr>
          <w:rFonts w:ascii="Times New Roman" w:hAnsi="Times New Roman"/>
          <w:sz w:val="28"/>
          <w:szCs w:val="28"/>
        </w:rPr>
        <w:t xml:space="preserve"> памятников   истории </w:t>
      </w:r>
      <w:proofErr w:type="gramStart"/>
      <w:r w:rsidRPr="008E3428">
        <w:rPr>
          <w:rFonts w:ascii="Times New Roman" w:hAnsi="Times New Roman"/>
          <w:sz w:val="28"/>
          <w:szCs w:val="28"/>
        </w:rPr>
        <w:t>и  культуры</w:t>
      </w:r>
      <w:proofErr w:type="gramEnd"/>
      <w:r w:rsidRPr="008E3428">
        <w:rPr>
          <w:rFonts w:ascii="Times New Roman" w:hAnsi="Times New Roman"/>
          <w:sz w:val="28"/>
          <w:szCs w:val="28"/>
        </w:rPr>
        <w:t>, определение  балансодержателей  с целью  обеспечения ихсохранности.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Объемы и источники</w:t>
      </w:r>
      <w:r w:rsidRPr="008E3428">
        <w:rPr>
          <w:rFonts w:ascii="Times New Roman" w:hAnsi="Times New Roman"/>
          <w:sz w:val="28"/>
          <w:szCs w:val="28"/>
        </w:rPr>
        <w:t xml:space="preserve">   - финансирование Программы осуществляется за  счет средств бюджета </w:t>
      </w:r>
    </w:p>
    <w:p w:rsidR="00720842" w:rsidRPr="00F652ED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финансирования </w:t>
      </w:r>
      <w:r w:rsidRPr="008E3428">
        <w:rPr>
          <w:rFonts w:ascii="Times New Roman" w:hAnsi="Times New Roman"/>
          <w:sz w:val="28"/>
          <w:szCs w:val="28"/>
        </w:rPr>
        <w:t xml:space="preserve">          Иловлинского городского поселения. </w:t>
      </w:r>
      <w:r w:rsidR="00F652ED" w:rsidRPr="00F652ED">
        <w:rPr>
          <w:rFonts w:ascii="Times New Roman" w:hAnsi="Times New Roman"/>
          <w:sz w:val="28"/>
          <w:szCs w:val="28"/>
        </w:rPr>
        <w:t>Объемы финансирования носят прогнозный характер и подлежат ежегодной корректировке в сроки утверждения бюджета Иловлинского городского поселения.</w:t>
      </w:r>
      <w:r w:rsidRPr="00F652ED">
        <w:rPr>
          <w:rFonts w:ascii="Times New Roman" w:hAnsi="Times New Roman"/>
          <w:sz w:val="28"/>
          <w:szCs w:val="28"/>
        </w:rPr>
        <w:t xml:space="preserve">        </w:t>
      </w:r>
    </w:p>
    <w:p w:rsidR="00F652ED" w:rsidRPr="008E3428" w:rsidRDefault="00F652ED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Ожидаемые конечные</w:t>
      </w:r>
      <w:r w:rsidR="00F652ED">
        <w:rPr>
          <w:rFonts w:ascii="Times New Roman" w:hAnsi="Times New Roman"/>
          <w:b/>
          <w:sz w:val="28"/>
          <w:szCs w:val="28"/>
        </w:rPr>
        <w:t xml:space="preserve"> </w:t>
      </w:r>
      <w:r w:rsidRPr="008E3428">
        <w:rPr>
          <w:rFonts w:ascii="Times New Roman" w:hAnsi="Times New Roman"/>
          <w:b/>
          <w:sz w:val="28"/>
          <w:szCs w:val="28"/>
        </w:rPr>
        <w:t xml:space="preserve">результаты реализации: </w:t>
      </w:r>
      <w:r w:rsidRPr="008E3428">
        <w:rPr>
          <w:rFonts w:ascii="Times New Roman" w:hAnsi="Times New Roman"/>
          <w:sz w:val="28"/>
          <w:szCs w:val="28"/>
        </w:rPr>
        <w:t>Программа   явится    важным      фактором    реализаци</w:t>
      </w:r>
      <w:r w:rsidR="00F652ED">
        <w:rPr>
          <w:rFonts w:ascii="Times New Roman" w:hAnsi="Times New Roman"/>
          <w:sz w:val="28"/>
          <w:szCs w:val="28"/>
        </w:rPr>
        <w:t xml:space="preserve">и       конституционных  </w:t>
      </w:r>
      <w:r w:rsidRPr="008E3428">
        <w:rPr>
          <w:rFonts w:ascii="Times New Roman" w:hAnsi="Times New Roman"/>
          <w:sz w:val="28"/>
          <w:szCs w:val="28"/>
        </w:rPr>
        <w:t>и законодательных  норм  в части обеспечения</w:t>
      </w:r>
      <w:r w:rsidR="00F652ED">
        <w:rPr>
          <w:rFonts w:ascii="Times New Roman" w:hAnsi="Times New Roman"/>
          <w:sz w:val="28"/>
          <w:szCs w:val="28"/>
        </w:rPr>
        <w:t xml:space="preserve">, </w:t>
      </w:r>
      <w:r w:rsidRPr="008E3428">
        <w:rPr>
          <w:rFonts w:ascii="Times New Roman" w:hAnsi="Times New Roman"/>
          <w:sz w:val="28"/>
          <w:szCs w:val="28"/>
        </w:rPr>
        <w:t>сохранения  и  рационального использования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об</w:t>
      </w:r>
      <w:r w:rsidR="00F652ED">
        <w:rPr>
          <w:rFonts w:ascii="Times New Roman" w:hAnsi="Times New Roman"/>
          <w:sz w:val="28"/>
          <w:szCs w:val="28"/>
        </w:rPr>
        <w:t xml:space="preserve">ъектов      культурного </w:t>
      </w:r>
      <w:r w:rsidRPr="008E3428">
        <w:rPr>
          <w:rFonts w:ascii="Times New Roman" w:hAnsi="Times New Roman"/>
          <w:sz w:val="28"/>
          <w:szCs w:val="28"/>
        </w:rPr>
        <w:t>наследия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Волгоградской    области,     неотъемлемой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составляющей  общероссийского  и  мирового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культурного достояния.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Программа      определяет     приоритетные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направления  и первоочередные  мероприятия по разрешению острых проблем  в сохранении объектов  культурного  наследия и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поможет  преодолению  недооценки  роли   и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значения  памятников  истории  и  культуры в  модернизации    социокультурной   сферы.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Программа  позволит   созд</w:t>
      </w:r>
      <w:r w:rsidR="00F652ED">
        <w:rPr>
          <w:rFonts w:ascii="Times New Roman" w:hAnsi="Times New Roman"/>
          <w:sz w:val="28"/>
          <w:szCs w:val="28"/>
        </w:rPr>
        <w:t xml:space="preserve">ать  реальный  и эффективный механизм сохранения и использования </w:t>
      </w:r>
      <w:r w:rsidRPr="008E3428">
        <w:rPr>
          <w:rFonts w:ascii="Times New Roman" w:hAnsi="Times New Roman"/>
          <w:sz w:val="28"/>
          <w:szCs w:val="28"/>
        </w:rPr>
        <w:t>объектов    культурного наследия,  который</w:t>
      </w:r>
      <w:r w:rsidR="00F652ED">
        <w:rPr>
          <w:rFonts w:ascii="Times New Roman" w:hAnsi="Times New Roman"/>
          <w:sz w:val="28"/>
          <w:szCs w:val="28"/>
        </w:rPr>
        <w:t xml:space="preserve"> благотворно </w:t>
      </w:r>
      <w:r w:rsidRPr="008E3428">
        <w:rPr>
          <w:rFonts w:ascii="Times New Roman" w:hAnsi="Times New Roman"/>
          <w:sz w:val="28"/>
          <w:szCs w:val="28"/>
        </w:rPr>
        <w:t>по</w:t>
      </w:r>
      <w:r w:rsidR="00F652ED">
        <w:rPr>
          <w:rFonts w:ascii="Times New Roman" w:hAnsi="Times New Roman"/>
          <w:sz w:val="28"/>
          <w:szCs w:val="28"/>
        </w:rPr>
        <w:t>влияет  на</w:t>
      </w:r>
      <w:r w:rsidRPr="008E3428">
        <w:rPr>
          <w:rFonts w:ascii="Times New Roman" w:hAnsi="Times New Roman"/>
          <w:sz w:val="28"/>
          <w:szCs w:val="28"/>
        </w:rPr>
        <w:t xml:space="preserve"> ее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социально-экономическое развитие.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Система организации </w:t>
      </w:r>
      <w:r w:rsidRPr="008E3428">
        <w:rPr>
          <w:rFonts w:ascii="Times New Roman" w:hAnsi="Times New Roman"/>
          <w:sz w:val="28"/>
          <w:szCs w:val="28"/>
        </w:rPr>
        <w:t xml:space="preserve">        - контроль за реализацией Программы, координация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деятельности исполнителей 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3428">
        <w:rPr>
          <w:rFonts w:ascii="Times New Roman" w:hAnsi="Times New Roman"/>
          <w:b/>
          <w:sz w:val="28"/>
          <w:szCs w:val="28"/>
        </w:rPr>
        <w:t>контроля</w:t>
      </w:r>
      <w:proofErr w:type="gramEnd"/>
      <w:r w:rsidRPr="008E3428">
        <w:rPr>
          <w:rFonts w:ascii="Times New Roman" w:hAnsi="Times New Roman"/>
          <w:b/>
          <w:sz w:val="28"/>
          <w:szCs w:val="28"/>
        </w:rPr>
        <w:t xml:space="preserve"> за исполнением</w:t>
      </w:r>
      <w:r w:rsidRPr="008E3428">
        <w:rPr>
          <w:rFonts w:ascii="Times New Roman" w:hAnsi="Times New Roman"/>
          <w:sz w:val="28"/>
          <w:szCs w:val="28"/>
        </w:rPr>
        <w:t xml:space="preserve">    осуществляется в порядке, определенном статьей Положе</w:t>
      </w:r>
      <w:r w:rsidR="0031775F" w:rsidRPr="008E3428">
        <w:rPr>
          <w:rFonts w:ascii="Times New Roman" w:hAnsi="Times New Roman"/>
          <w:sz w:val="28"/>
          <w:szCs w:val="28"/>
        </w:rPr>
        <w:t>ния о муниципальных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 xml:space="preserve">Программы  </w:t>
      </w:r>
      <w:r w:rsidR="00F652ED"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Pr="008E3428">
        <w:rPr>
          <w:rFonts w:ascii="Times New Roman" w:hAnsi="Times New Roman"/>
          <w:sz w:val="28"/>
          <w:szCs w:val="28"/>
        </w:rPr>
        <w:t xml:space="preserve"> программах Иловлинского городског</w:t>
      </w:r>
      <w:r w:rsidR="00F652ED">
        <w:rPr>
          <w:rFonts w:ascii="Times New Roman" w:hAnsi="Times New Roman"/>
          <w:sz w:val="28"/>
          <w:szCs w:val="28"/>
        </w:rPr>
        <w:t>о поселения</w:t>
      </w:r>
      <w:r w:rsidR="0046192D" w:rsidRPr="008E3428">
        <w:rPr>
          <w:rFonts w:ascii="Times New Roman" w:hAnsi="Times New Roman"/>
          <w:sz w:val="28"/>
          <w:szCs w:val="28"/>
        </w:rPr>
        <w:t>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F65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lastRenderedPageBreak/>
        <w:t>1. Цель и задачи Программы</w:t>
      </w:r>
    </w:p>
    <w:p w:rsidR="005B5D38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Цель</w:t>
      </w:r>
      <w:r w:rsidR="005B5D38" w:rsidRPr="008E3428">
        <w:rPr>
          <w:rFonts w:ascii="Times New Roman" w:hAnsi="Times New Roman"/>
          <w:sz w:val="28"/>
          <w:szCs w:val="28"/>
        </w:rPr>
        <w:t xml:space="preserve"> Программы: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Проведение      охранных      мероприятий,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направленных   на   сохранение  недвижимых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объектов   историко-культурного  наследия на территории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B5D38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Задачи Программы: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Паспортизация   и  обеспечение государственного  учета памятников историии  культуры  на  территории    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Организация  мониторинговых  наблюдений засостоянием  памятников  истории и культуры.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Определение границ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особо   охраняемых     историко-культурных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территорий.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Сохранение   и  </w:t>
      </w:r>
      <w:proofErr w:type="spellStart"/>
      <w:r w:rsidRPr="008E3428">
        <w:rPr>
          <w:rFonts w:ascii="Times New Roman" w:hAnsi="Times New Roman"/>
          <w:sz w:val="28"/>
          <w:szCs w:val="28"/>
        </w:rPr>
        <w:t>музеефикация</w:t>
      </w:r>
      <w:proofErr w:type="spellEnd"/>
      <w:r w:rsidRPr="008E3428">
        <w:rPr>
          <w:rFonts w:ascii="Times New Roman" w:hAnsi="Times New Roman"/>
          <w:sz w:val="28"/>
          <w:szCs w:val="28"/>
        </w:rPr>
        <w:t xml:space="preserve"> на территории Иловлинского городского поселения  особо   ценных объектов историко-культурного наследия.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Организация          и          проведение</w:t>
      </w:r>
      <w:r w:rsidR="00F652ED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мероприятий, направленных на сохранение,  использование и пропаганду объектов культурного наследия.</w:t>
      </w:r>
    </w:p>
    <w:p w:rsidR="00720842" w:rsidRPr="008E3428" w:rsidRDefault="00720842" w:rsidP="00F65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2. Сроки реализации 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Программа рассчитана на реализацию мероприятий </w:t>
      </w:r>
      <w:r w:rsidR="00D671B6" w:rsidRPr="008E3428">
        <w:rPr>
          <w:rFonts w:ascii="Times New Roman" w:hAnsi="Times New Roman"/>
          <w:sz w:val="28"/>
          <w:szCs w:val="28"/>
        </w:rPr>
        <w:t>в течение 2019 - 2025</w:t>
      </w:r>
      <w:r w:rsidRPr="008E3428">
        <w:rPr>
          <w:rFonts w:ascii="Times New Roman" w:hAnsi="Times New Roman"/>
          <w:sz w:val="28"/>
          <w:szCs w:val="28"/>
        </w:rPr>
        <w:t xml:space="preserve"> годов.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F65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3. Организация управления программой и контроль за ходом ее реализации.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br/>
      </w:r>
      <w:r w:rsidRPr="008E3428">
        <w:rPr>
          <w:rFonts w:ascii="Times New Roman" w:hAnsi="Times New Roman"/>
          <w:sz w:val="28"/>
          <w:szCs w:val="28"/>
        </w:rPr>
        <w:t>Общий контроль за реализацией Программы осуществляет администрация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МКУ «Центр культуры, спорта и молодежи Иловлинского городского поселения» отчитывается об использовании финансовых средств перед администраци</w:t>
      </w:r>
      <w:r w:rsidR="00F652ED">
        <w:rPr>
          <w:rFonts w:ascii="Times New Roman" w:hAnsi="Times New Roman"/>
          <w:sz w:val="28"/>
          <w:szCs w:val="28"/>
        </w:rPr>
        <w:t>ей</w:t>
      </w:r>
      <w:r w:rsidRPr="008E3428">
        <w:rPr>
          <w:rFonts w:ascii="Times New Roman" w:hAnsi="Times New Roman"/>
          <w:sz w:val="28"/>
          <w:szCs w:val="28"/>
        </w:rPr>
        <w:t xml:space="preserve">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По итогам финансового года МКУ «Центр культуры, спорта и молодежи Иловлинского городского поселения» составляет отчет о выполнении мероприятий Программы и направляет его в администрацию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F65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4. Ресурсное обеспечение 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Финансирование Программы осуществляется за счет средств бюджета Иловлинского городского поселения.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Общий объем ассигнований на финансирование Программы составит</w:t>
      </w:r>
      <w:r w:rsidR="00C110D4">
        <w:rPr>
          <w:rFonts w:ascii="Times New Roman" w:hAnsi="Times New Roman"/>
          <w:sz w:val="28"/>
          <w:szCs w:val="28"/>
        </w:rPr>
        <w:t xml:space="preserve"> </w:t>
      </w:r>
      <w:r w:rsidR="00414FDC">
        <w:rPr>
          <w:rFonts w:ascii="Times New Roman" w:hAnsi="Times New Roman"/>
          <w:sz w:val="28"/>
          <w:szCs w:val="28"/>
        </w:rPr>
        <w:t xml:space="preserve">1 752,7 </w:t>
      </w:r>
      <w:r w:rsidRPr="008E3428">
        <w:rPr>
          <w:rFonts w:ascii="Times New Roman" w:hAnsi="Times New Roman"/>
          <w:sz w:val="28"/>
          <w:szCs w:val="28"/>
        </w:rPr>
        <w:t>тыс.</w:t>
      </w:r>
      <w:r w:rsidR="00066DD2">
        <w:rPr>
          <w:rFonts w:ascii="Times New Roman" w:hAnsi="Times New Roman"/>
          <w:sz w:val="28"/>
          <w:szCs w:val="28"/>
        </w:rPr>
        <w:t xml:space="preserve"> </w:t>
      </w:r>
      <w:r w:rsidRPr="008E3428">
        <w:rPr>
          <w:rFonts w:ascii="Times New Roman" w:hAnsi="Times New Roman"/>
          <w:sz w:val="28"/>
          <w:szCs w:val="28"/>
        </w:rPr>
        <w:t>рублей, в том числе:</w:t>
      </w:r>
    </w:p>
    <w:p w:rsidR="00720842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lastRenderedPageBreak/>
        <w:t xml:space="preserve">                          </w:t>
      </w:r>
      <w:proofErr w:type="gramStart"/>
      <w:r w:rsidRPr="008E3428">
        <w:rPr>
          <w:rFonts w:ascii="Times New Roman" w:hAnsi="Times New Roman"/>
          <w:sz w:val="28"/>
          <w:szCs w:val="28"/>
        </w:rPr>
        <w:t>в</w:t>
      </w:r>
      <w:proofErr w:type="gramEnd"/>
      <w:r w:rsidRPr="008E3428">
        <w:rPr>
          <w:rFonts w:ascii="Times New Roman" w:hAnsi="Times New Roman"/>
          <w:sz w:val="28"/>
          <w:szCs w:val="28"/>
        </w:rPr>
        <w:t xml:space="preserve"> 2019</w:t>
      </w:r>
      <w:r w:rsidR="00BC6628" w:rsidRPr="008E3428">
        <w:rPr>
          <w:rFonts w:ascii="Times New Roman" w:hAnsi="Times New Roman"/>
          <w:sz w:val="28"/>
          <w:szCs w:val="28"/>
        </w:rPr>
        <w:t xml:space="preserve"> году  – </w:t>
      </w:r>
      <w:r w:rsidR="00066DD2">
        <w:rPr>
          <w:rFonts w:ascii="Times New Roman" w:hAnsi="Times New Roman"/>
          <w:sz w:val="28"/>
          <w:szCs w:val="28"/>
        </w:rPr>
        <w:t>237,0</w:t>
      </w:r>
      <w:r w:rsidR="00720842" w:rsidRPr="008E3428">
        <w:rPr>
          <w:rFonts w:ascii="Times New Roman" w:hAnsi="Times New Roman"/>
          <w:sz w:val="28"/>
          <w:szCs w:val="28"/>
        </w:rPr>
        <w:t xml:space="preserve"> тыс. рублей;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20842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                          </w:t>
      </w:r>
      <w:proofErr w:type="gramStart"/>
      <w:r w:rsidRPr="008E3428">
        <w:rPr>
          <w:rFonts w:ascii="Times New Roman" w:hAnsi="Times New Roman"/>
          <w:sz w:val="28"/>
          <w:szCs w:val="28"/>
        </w:rPr>
        <w:t>в</w:t>
      </w:r>
      <w:proofErr w:type="gramEnd"/>
      <w:r w:rsidRPr="008E3428">
        <w:rPr>
          <w:rFonts w:ascii="Times New Roman" w:hAnsi="Times New Roman"/>
          <w:sz w:val="28"/>
          <w:szCs w:val="28"/>
        </w:rPr>
        <w:t xml:space="preserve"> 2020</w:t>
      </w:r>
      <w:r w:rsidR="00BC6628" w:rsidRPr="008E3428">
        <w:rPr>
          <w:rFonts w:ascii="Times New Roman" w:hAnsi="Times New Roman"/>
          <w:sz w:val="28"/>
          <w:szCs w:val="28"/>
        </w:rPr>
        <w:t xml:space="preserve"> году  – </w:t>
      </w:r>
      <w:r w:rsidR="00035F2A">
        <w:rPr>
          <w:rFonts w:ascii="Times New Roman" w:hAnsi="Times New Roman"/>
          <w:sz w:val="28"/>
          <w:szCs w:val="28"/>
        </w:rPr>
        <w:t>1 485,7</w:t>
      </w:r>
      <w:r w:rsidR="00720842" w:rsidRPr="008E3428">
        <w:rPr>
          <w:rFonts w:ascii="Times New Roman" w:hAnsi="Times New Roman"/>
          <w:sz w:val="28"/>
          <w:szCs w:val="28"/>
        </w:rPr>
        <w:t xml:space="preserve"> тыс. рублей;</w:t>
      </w:r>
    </w:p>
    <w:p w:rsidR="00D671B6" w:rsidRPr="008E3428" w:rsidRDefault="00F56C1E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  <w:proofErr w:type="gramStart"/>
      <w:r w:rsidR="001C6818">
        <w:rPr>
          <w:rFonts w:ascii="Times New Roman" w:hAnsi="Times New Roman"/>
          <w:sz w:val="28"/>
          <w:szCs w:val="28"/>
        </w:rPr>
        <w:t>в</w:t>
      </w:r>
      <w:proofErr w:type="gramEnd"/>
      <w:r w:rsidR="001C6818">
        <w:rPr>
          <w:rFonts w:ascii="Times New Roman" w:hAnsi="Times New Roman"/>
          <w:sz w:val="28"/>
          <w:szCs w:val="28"/>
        </w:rPr>
        <w:t xml:space="preserve"> 2021 году  – </w:t>
      </w:r>
      <w:r w:rsidR="00414FDC">
        <w:rPr>
          <w:rFonts w:ascii="Times New Roman" w:hAnsi="Times New Roman"/>
          <w:sz w:val="28"/>
          <w:szCs w:val="28"/>
        </w:rPr>
        <w:t>2</w:t>
      </w:r>
      <w:r w:rsidR="00D671B6" w:rsidRPr="008E3428">
        <w:rPr>
          <w:rFonts w:ascii="Times New Roman" w:hAnsi="Times New Roman"/>
          <w:sz w:val="28"/>
          <w:szCs w:val="28"/>
        </w:rPr>
        <w:t>0</w:t>
      </w:r>
      <w:r w:rsidR="00066DD2">
        <w:rPr>
          <w:rFonts w:ascii="Times New Roman" w:hAnsi="Times New Roman"/>
          <w:sz w:val="28"/>
          <w:szCs w:val="28"/>
        </w:rPr>
        <w:t xml:space="preserve">,0 </w:t>
      </w:r>
      <w:r w:rsidR="00D671B6" w:rsidRPr="008E3428">
        <w:rPr>
          <w:rFonts w:ascii="Times New Roman" w:hAnsi="Times New Roman"/>
          <w:sz w:val="28"/>
          <w:szCs w:val="28"/>
        </w:rPr>
        <w:t xml:space="preserve">тыс. рублей;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71B6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          </w:t>
      </w:r>
      <w:r w:rsidR="00912281">
        <w:rPr>
          <w:rFonts w:ascii="Times New Roman" w:hAnsi="Times New Roman"/>
          <w:sz w:val="28"/>
          <w:szCs w:val="28"/>
        </w:rPr>
        <w:t xml:space="preserve">                </w:t>
      </w:r>
      <w:proofErr w:type="gramStart"/>
      <w:r w:rsidR="00912281">
        <w:rPr>
          <w:rFonts w:ascii="Times New Roman" w:hAnsi="Times New Roman"/>
          <w:sz w:val="28"/>
          <w:szCs w:val="28"/>
        </w:rPr>
        <w:t>в</w:t>
      </w:r>
      <w:proofErr w:type="gramEnd"/>
      <w:r w:rsidR="00912281">
        <w:rPr>
          <w:rFonts w:ascii="Times New Roman" w:hAnsi="Times New Roman"/>
          <w:sz w:val="28"/>
          <w:szCs w:val="28"/>
        </w:rPr>
        <w:t xml:space="preserve"> 2022 году  – 1</w:t>
      </w:r>
      <w:r w:rsidRPr="008E3428">
        <w:rPr>
          <w:rFonts w:ascii="Times New Roman" w:hAnsi="Times New Roman"/>
          <w:sz w:val="28"/>
          <w:szCs w:val="28"/>
        </w:rPr>
        <w:t>0</w:t>
      </w:r>
      <w:r w:rsidR="00066DD2">
        <w:rPr>
          <w:rFonts w:ascii="Times New Roman" w:hAnsi="Times New Roman"/>
          <w:sz w:val="28"/>
          <w:szCs w:val="28"/>
        </w:rPr>
        <w:t xml:space="preserve">,0 </w:t>
      </w:r>
      <w:r w:rsidRPr="008E3428">
        <w:rPr>
          <w:rFonts w:ascii="Times New Roman" w:hAnsi="Times New Roman"/>
          <w:sz w:val="28"/>
          <w:szCs w:val="28"/>
        </w:rPr>
        <w:t xml:space="preserve">тыс. рублей;                           </w:t>
      </w:r>
    </w:p>
    <w:p w:rsidR="00D671B6" w:rsidRPr="008E3428" w:rsidRDefault="00F56C1E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 w:rsidR="009122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12281">
        <w:rPr>
          <w:rFonts w:ascii="Times New Roman" w:hAnsi="Times New Roman"/>
          <w:sz w:val="28"/>
          <w:szCs w:val="28"/>
        </w:rPr>
        <w:t>в</w:t>
      </w:r>
      <w:proofErr w:type="gramEnd"/>
      <w:r w:rsidR="00912281">
        <w:rPr>
          <w:rFonts w:ascii="Times New Roman" w:hAnsi="Times New Roman"/>
          <w:sz w:val="28"/>
          <w:szCs w:val="28"/>
        </w:rPr>
        <w:t xml:space="preserve"> 2023 году  – </w:t>
      </w:r>
      <w:r w:rsidR="00D671B6" w:rsidRPr="008E3428">
        <w:rPr>
          <w:rFonts w:ascii="Times New Roman" w:hAnsi="Times New Roman"/>
          <w:sz w:val="28"/>
          <w:szCs w:val="28"/>
        </w:rPr>
        <w:t xml:space="preserve">0  тыс. рублей;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71B6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          </w:t>
      </w:r>
      <w:r w:rsidR="00912281">
        <w:rPr>
          <w:rFonts w:ascii="Times New Roman" w:hAnsi="Times New Roman"/>
          <w:sz w:val="28"/>
          <w:szCs w:val="28"/>
        </w:rPr>
        <w:t xml:space="preserve">                </w:t>
      </w:r>
      <w:proofErr w:type="gramStart"/>
      <w:r w:rsidR="00912281">
        <w:rPr>
          <w:rFonts w:ascii="Times New Roman" w:hAnsi="Times New Roman"/>
          <w:sz w:val="28"/>
          <w:szCs w:val="28"/>
        </w:rPr>
        <w:t>в</w:t>
      </w:r>
      <w:proofErr w:type="gramEnd"/>
      <w:r w:rsidR="00912281">
        <w:rPr>
          <w:rFonts w:ascii="Times New Roman" w:hAnsi="Times New Roman"/>
          <w:sz w:val="28"/>
          <w:szCs w:val="28"/>
        </w:rPr>
        <w:t xml:space="preserve"> 2024 году  – </w:t>
      </w:r>
      <w:r w:rsidRPr="008E3428">
        <w:rPr>
          <w:rFonts w:ascii="Times New Roman" w:hAnsi="Times New Roman"/>
          <w:sz w:val="28"/>
          <w:szCs w:val="28"/>
        </w:rPr>
        <w:t xml:space="preserve">0  тыс. рублей;                            </w:t>
      </w:r>
    </w:p>
    <w:p w:rsidR="00D671B6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           </w:t>
      </w:r>
      <w:r w:rsidR="00912281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="00912281">
        <w:rPr>
          <w:rFonts w:ascii="Times New Roman" w:hAnsi="Times New Roman"/>
          <w:sz w:val="28"/>
          <w:szCs w:val="28"/>
        </w:rPr>
        <w:t>в</w:t>
      </w:r>
      <w:proofErr w:type="gramEnd"/>
      <w:r w:rsidR="00912281">
        <w:rPr>
          <w:rFonts w:ascii="Times New Roman" w:hAnsi="Times New Roman"/>
          <w:sz w:val="28"/>
          <w:szCs w:val="28"/>
        </w:rPr>
        <w:t xml:space="preserve"> 2025 году  – </w:t>
      </w:r>
      <w:r w:rsidRPr="008E3428">
        <w:rPr>
          <w:rFonts w:ascii="Times New Roman" w:hAnsi="Times New Roman"/>
          <w:sz w:val="28"/>
          <w:szCs w:val="28"/>
        </w:rPr>
        <w:t>0  тыс. рублей;</w:t>
      </w:r>
    </w:p>
    <w:p w:rsidR="00D671B6" w:rsidRPr="008E3428" w:rsidRDefault="00D671B6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F56C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5. Оценка эффективности реализации Программы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Программа носит ярко выраженный социальный характер, имеет общественную и проблемно-ориентированную профилактическую направленность. Результаты реализации ее мероприятий будут оказывать влияние на различные стороны жизни общества на протяжении длительного времени.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В результате исполнения мероприятий Программы ожидается: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Сохранение ценных объектов историко-культурного и исторического наследия;   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>Получить информацию о состоянии памятников истории и культуры, подготовить на них необходимую документацию, определить нужное финансирование с целью обеспечения их сохранности.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20842" w:rsidRPr="008E3428" w:rsidRDefault="00720842" w:rsidP="00F56C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428">
        <w:rPr>
          <w:rFonts w:ascii="Times New Roman" w:hAnsi="Times New Roman"/>
          <w:b/>
          <w:sz w:val="28"/>
          <w:szCs w:val="28"/>
        </w:rPr>
        <w:t>6. Технико-экономическое обоснование</w:t>
      </w: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20842" w:rsidRPr="008E3428" w:rsidRDefault="00720842" w:rsidP="008E34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E3428">
        <w:rPr>
          <w:rFonts w:ascii="Times New Roman" w:hAnsi="Times New Roman"/>
          <w:sz w:val="28"/>
          <w:szCs w:val="28"/>
        </w:rPr>
        <w:t xml:space="preserve">Технико-экономическое обоснование определяет целесообразность выделения средств бюджета МКУ «Центр культуры, спорта и молодежи Иловлинского городского поселения» на реализацию Программы на территории Иловлинского городского поселения. На средства, выделяемые из бюджета МКУ «Центр культуры, спорта и молодежи Иловлинского городского поселения» на реализацию Программы, планируется ремонт и реконструкция памятников, пилонов и прилегающей территории в соответствии с законодательством Российской Федерации. </w:t>
      </w:r>
    </w:p>
    <w:p w:rsidR="00720842" w:rsidRDefault="00720842" w:rsidP="008D7D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720842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720842" w:rsidRPr="00F323EB" w:rsidRDefault="00F56C1E" w:rsidP="00F56C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23EB">
        <w:rPr>
          <w:rFonts w:ascii="Times New Roman" w:hAnsi="Times New Roman"/>
          <w:b/>
          <w:sz w:val="28"/>
          <w:szCs w:val="28"/>
        </w:rPr>
        <w:t xml:space="preserve">7. </w:t>
      </w:r>
      <w:r w:rsidR="00F323EB" w:rsidRPr="00F323EB">
        <w:rPr>
          <w:rFonts w:ascii="Times New Roman" w:hAnsi="Times New Roman"/>
          <w:b/>
          <w:sz w:val="28"/>
          <w:szCs w:val="28"/>
        </w:rPr>
        <w:t>Основные мероприятия Программы</w:t>
      </w:r>
    </w:p>
    <w:p w:rsidR="00720842" w:rsidRDefault="00720842" w:rsidP="007208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1573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756"/>
        <w:gridCol w:w="945"/>
        <w:gridCol w:w="850"/>
        <w:gridCol w:w="709"/>
        <w:gridCol w:w="709"/>
        <w:gridCol w:w="992"/>
        <w:gridCol w:w="992"/>
        <w:gridCol w:w="2552"/>
        <w:gridCol w:w="3260"/>
      </w:tblGrid>
      <w:tr w:rsidR="006C549D" w:rsidRPr="00040EB7" w:rsidTr="001C6818">
        <w:tc>
          <w:tcPr>
            <w:tcW w:w="567" w:type="dxa"/>
            <w:vMerge w:val="restart"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№</w:t>
            </w:r>
          </w:p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п</w:t>
            </w:r>
            <w:proofErr w:type="gramEnd"/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3403" w:type="dxa"/>
            <w:vMerge w:val="restart"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Наименование</w:t>
            </w:r>
          </w:p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5953" w:type="dxa"/>
            <w:gridSpan w:val="7"/>
            <w:shd w:val="clear" w:color="auto" w:fill="auto"/>
          </w:tcPr>
          <w:p w:rsidR="006C549D" w:rsidRDefault="006C549D" w:rsidP="00905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Об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ъём финансирования,</w:t>
            </w:r>
          </w:p>
          <w:p w:rsidR="006C549D" w:rsidRDefault="006C549D" w:rsidP="00905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бюджет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Иловлинского городского поселения 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(тыс.рублей),</w:t>
            </w:r>
          </w:p>
          <w:p w:rsidR="006C549D" w:rsidRDefault="006C549D" w:rsidP="00905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сроки исполнения</w:t>
            </w:r>
          </w:p>
        </w:tc>
        <w:tc>
          <w:tcPr>
            <w:tcW w:w="2552" w:type="dxa"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З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аказчик</w:t>
            </w:r>
          </w:p>
        </w:tc>
        <w:tc>
          <w:tcPr>
            <w:tcW w:w="3260" w:type="dxa"/>
            <w:shd w:val="clear" w:color="auto" w:fill="auto"/>
          </w:tcPr>
          <w:p w:rsidR="006C549D" w:rsidRPr="00040EB7" w:rsidRDefault="006C549D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Исполнитель </w:t>
            </w:r>
          </w:p>
        </w:tc>
      </w:tr>
      <w:tr w:rsidR="00C110D4" w:rsidRPr="00040EB7" w:rsidTr="001C6818">
        <w:tc>
          <w:tcPr>
            <w:tcW w:w="567" w:type="dxa"/>
            <w:vMerge/>
            <w:shd w:val="clear" w:color="auto" w:fill="auto"/>
          </w:tcPr>
          <w:p w:rsidR="00C110D4" w:rsidRPr="00040EB7" w:rsidRDefault="00C110D4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3" w:type="dxa"/>
            <w:vMerge/>
            <w:shd w:val="clear" w:color="auto" w:fill="auto"/>
          </w:tcPr>
          <w:p w:rsidR="00C110D4" w:rsidRPr="00040EB7" w:rsidRDefault="00C110D4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2019</w:t>
            </w:r>
          </w:p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год</w:t>
            </w:r>
            <w:proofErr w:type="gramEnd"/>
          </w:p>
        </w:tc>
        <w:tc>
          <w:tcPr>
            <w:tcW w:w="945" w:type="dxa"/>
            <w:shd w:val="clear" w:color="auto" w:fill="auto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2020</w:t>
            </w:r>
          </w:p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2021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2022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2023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2024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2025</w:t>
            </w:r>
            <w:r w:rsidRPr="00040EB7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год</w:t>
            </w:r>
          </w:p>
        </w:tc>
        <w:tc>
          <w:tcPr>
            <w:tcW w:w="2552" w:type="dxa"/>
            <w:shd w:val="clear" w:color="auto" w:fill="auto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C110D4" w:rsidRPr="00040EB7" w:rsidTr="001C6818">
        <w:tc>
          <w:tcPr>
            <w:tcW w:w="567" w:type="dxa"/>
            <w:shd w:val="clear" w:color="auto" w:fill="auto"/>
          </w:tcPr>
          <w:p w:rsidR="00C110D4" w:rsidRPr="00374FDF" w:rsidRDefault="00C110D4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74FD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  <w:p w:rsidR="00C110D4" w:rsidRPr="00374FDF" w:rsidRDefault="00C110D4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3" w:type="dxa"/>
            <w:shd w:val="clear" w:color="auto" w:fill="auto"/>
          </w:tcPr>
          <w:p w:rsidR="00C110D4" w:rsidRPr="00374FDF" w:rsidRDefault="00C110D4" w:rsidP="00F32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Увековечение памяти защитников Отечества (ремонт, установка памятников, стел; благоустройство захоронений и прочее).</w:t>
            </w:r>
          </w:p>
        </w:tc>
        <w:tc>
          <w:tcPr>
            <w:tcW w:w="756" w:type="dxa"/>
            <w:shd w:val="clear" w:color="auto" w:fill="auto"/>
          </w:tcPr>
          <w:p w:rsidR="00C110D4" w:rsidRPr="00374FDF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237,0</w:t>
            </w:r>
          </w:p>
        </w:tc>
        <w:tc>
          <w:tcPr>
            <w:tcW w:w="945" w:type="dxa"/>
            <w:shd w:val="clear" w:color="auto" w:fill="auto"/>
          </w:tcPr>
          <w:p w:rsidR="00C110D4" w:rsidRPr="00374FDF" w:rsidRDefault="00035F2A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1485,7</w:t>
            </w:r>
          </w:p>
        </w:tc>
        <w:tc>
          <w:tcPr>
            <w:tcW w:w="850" w:type="dxa"/>
            <w:shd w:val="clear" w:color="auto" w:fill="auto"/>
          </w:tcPr>
          <w:p w:rsidR="00C110D4" w:rsidRPr="00374FDF" w:rsidRDefault="00414FDC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  <w:bookmarkStart w:id="0" w:name="_GoBack"/>
            <w:bookmarkEnd w:id="0"/>
            <w:r w:rsidR="00C110D4">
              <w:rPr>
                <w:rFonts w:ascii="Times New Roman CYR" w:hAnsi="Times New Roman CYR" w:cs="Times New Roman CYR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C110D4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10,0</w:t>
            </w:r>
          </w:p>
        </w:tc>
        <w:tc>
          <w:tcPr>
            <w:tcW w:w="709" w:type="dxa"/>
          </w:tcPr>
          <w:p w:rsidR="00C110D4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C110D4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C110D4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0,0</w:t>
            </w:r>
          </w:p>
        </w:tc>
        <w:tc>
          <w:tcPr>
            <w:tcW w:w="2552" w:type="dxa"/>
            <w:shd w:val="clear" w:color="auto" w:fill="auto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Администрация Иловлинского городского поселения</w:t>
            </w:r>
          </w:p>
        </w:tc>
        <w:tc>
          <w:tcPr>
            <w:tcW w:w="3260" w:type="dxa"/>
            <w:shd w:val="clear" w:color="auto" w:fill="auto"/>
          </w:tcPr>
          <w:p w:rsidR="00C110D4" w:rsidRPr="00040EB7" w:rsidRDefault="00C110D4" w:rsidP="00C110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МКУ «Центр культуры, спорта и молодежи Иловлинского городского поселения»</w:t>
            </w:r>
          </w:p>
        </w:tc>
      </w:tr>
    </w:tbl>
    <w:p w:rsidR="005B5D38" w:rsidRDefault="005B5D38" w:rsidP="005B5D3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323EB" w:rsidRDefault="00F323EB" w:rsidP="005B5D3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B5D38" w:rsidRDefault="00F323EB" w:rsidP="005B5D38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F323EB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8. </w:t>
      </w:r>
      <w:r w:rsidR="005B5D38" w:rsidRPr="00F323EB">
        <w:rPr>
          <w:rFonts w:ascii="Times New Roman" w:eastAsia="Calibri" w:hAnsi="Times New Roman"/>
          <w:b/>
          <w:sz w:val="28"/>
          <w:szCs w:val="28"/>
          <w:lang w:eastAsia="en-US"/>
        </w:rPr>
        <w:t>Целевые показатели реализации Программы</w:t>
      </w:r>
    </w:p>
    <w:p w:rsidR="00F323EB" w:rsidRPr="00F323EB" w:rsidRDefault="00F323EB" w:rsidP="005B5D38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tbl>
      <w:tblPr>
        <w:tblW w:w="1573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7421"/>
        <w:gridCol w:w="991"/>
        <w:gridCol w:w="993"/>
        <w:gridCol w:w="992"/>
        <w:gridCol w:w="992"/>
        <w:gridCol w:w="1134"/>
        <w:gridCol w:w="1134"/>
        <w:gridCol w:w="1558"/>
      </w:tblGrid>
      <w:tr w:rsidR="005B5D38" w:rsidRPr="00720779" w:rsidTr="001C6818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720779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20779">
              <w:rPr>
                <w:rFonts w:ascii="Times New Roman" w:eastAsia="Calibri" w:hAnsi="Times New Roman"/>
                <w:sz w:val="28"/>
                <w:szCs w:val="28"/>
              </w:rPr>
              <w:t>№</w:t>
            </w:r>
          </w:p>
        </w:tc>
        <w:tc>
          <w:tcPr>
            <w:tcW w:w="7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7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5B5D38" w:rsidRPr="00720779" w:rsidTr="001C6818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D38" w:rsidRPr="00720779" w:rsidRDefault="005B5D38" w:rsidP="00F323EB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D38" w:rsidRPr="00F323EB" w:rsidRDefault="005B5D38" w:rsidP="00F323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2023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2024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2025</w:t>
            </w:r>
          </w:p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</w:t>
            </w:r>
          </w:p>
        </w:tc>
      </w:tr>
      <w:tr w:rsidR="005B5D38" w:rsidRPr="00720779" w:rsidTr="001C681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720779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2077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Доля объектов, на которых установлены информационные надписи и обозначения от общего количества объектов культурного наследия, расположенных на территории Иловлинского городского поселения (%)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86</w:t>
            </w:r>
          </w:p>
        </w:tc>
      </w:tr>
      <w:tr w:rsidR="005B5D38" w:rsidRPr="00720779" w:rsidTr="001C681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720779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2077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историко-мемориальных объектов увековечения памяти погибших в годы ВОВ 1941 – 1945 гг., на которых проведены работы по их  сохранению (шт.)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B5D38" w:rsidRPr="00720779" w:rsidTr="001C681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D38" w:rsidRPr="00720779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2077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социально-культурных мероприятий, направленных на популяризацию историко-культурного наследия Иловлинского городского поселения (шт.)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13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D38" w:rsidRPr="00F323EB" w:rsidRDefault="005B5D38" w:rsidP="00F323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23E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 </w:t>
            </w:r>
          </w:p>
        </w:tc>
      </w:tr>
    </w:tbl>
    <w:p w:rsidR="005B5D38" w:rsidRDefault="005B5D38" w:rsidP="005B5D38"/>
    <w:p w:rsidR="00CB5A7C" w:rsidRDefault="00CB5A7C"/>
    <w:sectPr w:rsidR="00CB5A7C" w:rsidSect="00F652E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35F4"/>
    <w:rsid w:val="0002499B"/>
    <w:rsid w:val="00035F2A"/>
    <w:rsid w:val="00066DD2"/>
    <w:rsid w:val="000825C5"/>
    <w:rsid w:val="001143A8"/>
    <w:rsid w:val="00115E9F"/>
    <w:rsid w:val="00125E2F"/>
    <w:rsid w:val="001C6818"/>
    <w:rsid w:val="00212329"/>
    <w:rsid w:val="002D4364"/>
    <w:rsid w:val="0031775F"/>
    <w:rsid w:val="00317BBE"/>
    <w:rsid w:val="00374FDF"/>
    <w:rsid w:val="00414FDC"/>
    <w:rsid w:val="0046192D"/>
    <w:rsid w:val="005B5D38"/>
    <w:rsid w:val="006C549D"/>
    <w:rsid w:val="00720842"/>
    <w:rsid w:val="007C6F97"/>
    <w:rsid w:val="0082190E"/>
    <w:rsid w:val="008D7D5E"/>
    <w:rsid w:val="008E3428"/>
    <w:rsid w:val="00905676"/>
    <w:rsid w:val="00912281"/>
    <w:rsid w:val="009A1A00"/>
    <w:rsid w:val="00A65A5E"/>
    <w:rsid w:val="00B45E0F"/>
    <w:rsid w:val="00BC6628"/>
    <w:rsid w:val="00C110D4"/>
    <w:rsid w:val="00C435F4"/>
    <w:rsid w:val="00C72911"/>
    <w:rsid w:val="00CB5A7C"/>
    <w:rsid w:val="00D671B6"/>
    <w:rsid w:val="00F025D0"/>
    <w:rsid w:val="00F323EB"/>
    <w:rsid w:val="00F556EC"/>
    <w:rsid w:val="00F56C1E"/>
    <w:rsid w:val="00F65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E8CD8B-6569-4D15-BE56-EA3232207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842"/>
    <w:pPr>
      <w:spacing w:after="200" w:line="276" w:lineRule="auto"/>
      <w:ind w:firstLine="0"/>
    </w:pPr>
    <w:rPr>
      <w:rFonts w:ascii="Calibri" w:eastAsia="Times New Roman" w:hAnsi="Calibri" w:cs="Times New Roman"/>
      <w:sz w:val="2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2084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2084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8E3428"/>
    <w:pPr>
      <w:ind w:firstLine="0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E730E-DC9E-427C-97FB-9DB6C5BC3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2017-11-22T14:01:00Z</cp:lastPrinted>
  <dcterms:created xsi:type="dcterms:W3CDTF">2014-06-20T04:40:00Z</dcterms:created>
  <dcterms:modified xsi:type="dcterms:W3CDTF">2021-08-24T06:43:00Z</dcterms:modified>
</cp:coreProperties>
</file>